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11FE" w:rsidRDefault="001B11FE">
      <w:bookmarkStart w:id="0" w:name="_GoBack"/>
      <w:bookmarkEnd w:id="0"/>
    </w:p>
    <w:p w:rsidR="00C3132B" w:rsidRPr="00A8602A" w:rsidRDefault="00C3132B" w:rsidP="00C3132B">
      <w:pPr>
        <w:spacing w:after="0"/>
        <w:jc w:val="center"/>
        <w:rPr>
          <w:b/>
          <w:sz w:val="32"/>
        </w:rPr>
      </w:pPr>
      <w:r w:rsidRPr="00A8602A">
        <w:rPr>
          <w:b/>
          <w:sz w:val="32"/>
        </w:rPr>
        <w:t>Vorfundur Landssambands heilbrigðisstofnana</w:t>
      </w:r>
      <w:r w:rsidR="00BE3BCC">
        <w:rPr>
          <w:b/>
          <w:sz w:val="32"/>
        </w:rPr>
        <w:t>**</w:t>
      </w:r>
    </w:p>
    <w:p w:rsidR="00C3132B" w:rsidRPr="00A8602A" w:rsidRDefault="005B19BC" w:rsidP="00C3132B">
      <w:pPr>
        <w:jc w:val="center"/>
        <w:rPr>
          <w:b/>
          <w:sz w:val="32"/>
        </w:rPr>
      </w:pPr>
      <w:r w:rsidRPr="0052332E">
        <w:rPr>
          <w:b/>
          <w:color w:val="000000"/>
          <w:sz w:val="32"/>
        </w:rPr>
        <w:t>Park Inn by Radisson í Keflavík</w:t>
      </w:r>
      <w:r w:rsidRPr="0052332E">
        <w:rPr>
          <w:b/>
          <w:color w:val="000000"/>
          <w:sz w:val="24"/>
        </w:rPr>
        <w:t>*</w:t>
      </w:r>
      <w:r w:rsidRPr="00A8602A">
        <w:rPr>
          <w:b/>
          <w:sz w:val="32"/>
        </w:rPr>
        <w:t xml:space="preserve"> </w:t>
      </w:r>
      <w:r w:rsidR="00C3132B" w:rsidRPr="00A8602A">
        <w:rPr>
          <w:b/>
          <w:sz w:val="32"/>
        </w:rPr>
        <w:t xml:space="preserve">– </w:t>
      </w:r>
      <w:r w:rsidR="00C3132B">
        <w:rPr>
          <w:b/>
          <w:sz w:val="32"/>
        </w:rPr>
        <w:t>Reykjanesbær</w:t>
      </w:r>
      <w:r w:rsidR="00C3132B" w:rsidRPr="00A8602A">
        <w:rPr>
          <w:b/>
          <w:sz w:val="32"/>
        </w:rPr>
        <w:t xml:space="preserve"> 1</w:t>
      </w:r>
      <w:r w:rsidR="00C3132B">
        <w:rPr>
          <w:b/>
          <w:sz w:val="32"/>
        </w:rPr>
        <w:t>4</w:t>
      </w:r>
      <w:r w:rsidR="00C3132B" w:rsidRPr="00A8602A">
        <w:rPr>
          <w:b/>
          <w:sz w:val="32"/>
        </w:rPr>
        <w:t>. – 1</w:t>
      </w:r>
      <w:r w:rsidR="00C3132B">
        <w:rPr>
          <w:b/>
          <w:sz w:val="32"/>
        </w:rPr>
        <w:t>5. apríl 2016</w:t>
      </w:r>
    </w:p>
    <w:p w:rsidR="00BA6D38" w:rsidRDefault="00BA6D38" w:rsidP="00BA6D38">
      <w:pPr>
        <w:spacing w:after="0"/>
        <w:rPr>
          <w:b/>
          <w:sz w:val="24"/>
        </w:rPr>
      </w:pPr>
    </w:p>
    <w:p w:rsidR="00C3132B" w:rsidRPr="00F56556" w:rsidRDefault="00C3132B">
      <w:pPr>
        <w:rPr>
          <w:b/>
          <w:sz w:val="28"/>
        </w:rPr>
      </w:pPr>
      <w:r w:rsidRPr="00F56556">
        <w:rPr>
          <w:b/>
          <w:sz w:val="28"/>
        </w:rPr>
        <w:t xml:space="preserve">Fimmtudagur 14. </w:t>
      </w:r>
      <w:r w:rsidR="00720444" w:rsidRPr="00F56556">
        <w:rPr>
          <w:b/>
          <w:sz w:val="28"/>
        </w:rPr>
        <w:t>a</w:t>
      </w:r>
      <w:r w:rsidRPr="00F56556">
        <w:rPr>
          <w:b/>
          <w:sz w:val="28"/>
        </w:rPr>
        <w:t>príl</w:t>
      </w:r>
      <w:r w:rsidR="00720444" w:rsidRPr="00F56556">
        <w:rPr>
          <w:b/>
          <w:sz w:val="28"/>
        </w:rPr>
        <w:t xml:space="preserve"> / </w:t>
      </w:r>
      <w:r w:rsidRPr="00F56556">
        <w:rPr>
          <w:b/>
          <w:sz w:val="28"/>
        </w:rPr>
        <w:t>Fundarstjóri</w:t>
      </w:r>
      <w:r w:rsidR="00052DEB" w:rsidRPr="00F56556">
        <w:rPr>
          <w:b/>
          <w:sz w:val="28"/>
        </w:rPr>
        <w:t xml:space="preserve"> </w:t>
      </w:r>
      <w:r w:rsidR="00D143CC">
        <w:rPr>
          <w:b/>
          <w:sz w:val="28"/>
        </w:rPr>
        <w:t>Rósa Marinósdóttir</w:t>
      </w:r>
      <w:r w:rsidR="00E63C95" w:rsidRPr="00F56556">
        <w:rPr>
          <w:b/>
          <w:sz w:val="28"/>
        </w:rPr>
        <w:t xml:space="preserve">, </w:t>
      </w:r>
      <w:r w:rsidR="00D143CC">
        <w:rPr>
          <w:b/>
          <w:sz w:val="28"/>
        </w:rPr>
        <w:t>yfirhjúkrunarfræðingur HSVe, Borgarnesi</w:t>
      </w:r>
    </w:p>
    <w:tbl>
      <w:tblPr>
        <w:tblStyle w:val="TableGrid"/>
        <w:tblW w:w="14283" w:type="dxa"/>
        <w:tblLook w:val="04A0" w:firstRow="1" w:lastRow="0" w:firstColumn="1" w:lastColumn="0" w:noHBand="0" w:noVBand="1"/>
      </w:tblPr>
      <w:tblGrid>
        <w:gridCol w:w="1809"/>
        <w:gridCol w:w="6663"/>
        <w:gridCol w:w="5811"/>
      </w:tblGrid>
      <w:tr w:rsidR="00C3132B" w:rsidTr="00720444">
        <w:trPr>
          <w:trHeight w:val="454"/>
        </w:trPr>
        <w:tc>
          <w:tcPr>
            <w:tcW w:w="1809" w:type="dxa"/>
            <w:vAlign w:val="center"/>
          </w:tcPr>
          <w:p w:rsidR="00C3132B" w:rsidRPr="00BE3BCC" w:rsidRDefault="00C3132B" w:rsidP="00720444">
            <w:pPr>
              <w:rPr>
                <w:b/>
                <w:color w:val="FF0000"/>
                <w:sz w:val="24"/>
              </w:rPr>
            </w:pPr>
            <w:r w:rsidRPr="00BE3BCC">
              <w:rPr>
                <w:b/>
                <w:color w:val="FF0000"/>
                <w:sz w:val="24"/>
              </w:rPr>
              <w:t>12:00 – 13:00</w:t>
            </w:r>
          </w:p>
        </w:tc>
        <w:tc>
          <w:tcPr>
            <w:tcW w:w="6663" w:type="dxa"/>
            <w:vAlign w:val="center"/>
          </w:tcPr>
          <w:p w:rsidR="00C3132B" w:rsidRPr="00BE3BCC" w:rsidRDefault="00C3132B" w:rsidP="00720444">
            <w:pPr>
              <w:rPr>
                <w:b/>
                <w:color w:val="FF0000"/>
                <w:sz w:val="24"/>
              </w:rPr>
            </w:pPr>
            <w:r w:rsidRPr="00BE3BCC">
              <w:rPr>
                <w:b/>
                <w:color w:val="FF0000"/>
                <w:sz w:val="24"/>
              </w:rPr>
              <w:t>Matur og skráning</w:t>
            </w:r>
          </w:p>
        </w:tc>
        <w:tc>
          <w:tcPr>
            <w:tcW w:w="5811" w:type="dxa"/>
            <w:vAlign w:val="center"/>
          </w:tcPr>
          <w:p w:rsidR="00C3132B" w:rsidRDefault="00C3132B" w:rsidP="00720444"/>
        </w:tc>
      </w:tr>
      <w:tr w:rsidR="00C61541" w:rsidTr="00720444">
        <w:trPr>
          <w:trHeight w:val="454"/>
        </w:trPr>
        <w:tc>
          <w:tcPr>
            <w:tcW w:w="1809" w:type="dxa"/>
            <w:vAlign w:val="center"/>
          </w:tcPr>
          <w:p w:rsidR="00C61541" w:rsidRDefault="00C61541" w:rsidP="00C61541">
            <w:r>
              <w:t>13:00 – 13:05</w:t>
            </w:r>
          </w:p>
        </w:tc>
        <w:tc>
          <w:tcPr>
            <w:tcW w:w="6663" w:type="dxa"/>
            <w:vAlign w:val="center"/>
          </w:tcPr>
          <w:p w:rsidR="00C61541" w:rsidRDefault="00C61541" w:rsidP="00720444">
            <w:r>
              <w:t>Setning vorfundar</w:t>
            </w:r>
          </w:p>
        </w:tc>
        <w:tc>
          <w:tcPr>
            <w:tcW w:w="5811" w:type="dxa"/>
            <w:vAlign w:val="center"/>
          </w:tcPr>
          <w:p w:rsidR="00C61541" w:rsidRPr="00E63C95" w:rsidRDefault="00C61541" w:rsidP="00720444">
            <w:pPr>
              <w:rPr>
                <w:i/>
              </w:rPr>
            </w:pPr>
            <w:r>
              <w:rPr>
                <w:i/>
              </w:rPr>
              <w:t>Hildigunnur Svavarsdóttir, formaður LH</w:t>
            </w:r>
          </w:p>
        </w:tc>
      </w:tr>
      <w:tr w:rsidR="00C3132B" w:rsidTr="00720444">
        <w:trPr>
          <w:trHeight w:val="454"/>
        </w:trPr>
        <w:tc>
          <w:tcPr>
            <w:tcW w:w="1809" w:type="dxa"/>
            <w:vAlign w:val="center"/>
          </w:tcPr>
          <w:p w:rsidR="00C3132B" w:rsidRDefault="00C3132B" w:rsidP="00BE3BCC">
            <w:r>
              <w:t>13:0</w:t>
            </w:r>
            <w:r w:rsidR="00BE3BCC">
              <w:t>5</w:t>
            </w:r>
            <w:r>
              <w:t xml:space="preserve"> – 13:</w:t>
            </w:r>
            <w:r w:rsidR="00C61541">
              <w:t>25</w:t>
            </w:r>
          </w:p>
        </w:tc>
        <w:tc>
          <w:tcPr>
            <w:tcW w:w="6663" w:type="dxa"/>
            <w:vAlign w:val="center"/>
          </w:tcPr>
          <w:p w:rsidR="00C3132B" w:rsidRPr="00052DEB" w:rsidRDefault="00C61541" w:rsidP="00720444">
            <w:r>
              <w:t>Ávarp frá heilbrigðisráðherra</w:t>
            </w:r>
          </w:p>
        </w:tc>
        <w:tc>
          <w:tcPr>
            <w:tcW w:w="5811" w:type="dxa"/>
            <w:vAlign w:val="center"/>
          </w:tcPr>
          <w:p w:rsidR="00C3132B" w:rsidRPr="00E63C95" w:rsidRDefault="00C3132B" w:rsidP="00720444">
            <w:pPr>
              <w:rPr>
                <w:i/>
              </w:rPr>
            </w:pPr>
            <w:r w:rsidRPr="00E63C95">
              <w:rPr>
                <w:i/>
              </w:rPr>
              <w:t>Kristján Þór Júlíusson</w:t>
            </w:r>
            <w:r w:rsidR="00E9152F" w:rsidRPr="00E63C95">
              <w:rPr>
                <w:i/>
              </w:rPr>
              <w:t>, heilbrigðisráðherra</w:t>
            </w:r>
          </w:p>
        </w:tc>
      </w:tr>
      <w:tr w:rsidR="00C3132B" w:rsidTr="00720444">
        <w:trPr>
          <w:trHeight w:val="454"/>
        </w:trPr>
        <w:tc>
          <w:tcPr>
            <w:tcW w:w="1809" w:type="dxa"/>
            <w:vAlign w:val="center"/>
          </w:tcPr>
          <w:p w:rsidR="00C3132B" w:rsidRDefault="00D6509C" w:rsidP="00C61541">
            <w:r>
              <w:t>13:</w:t>
            </w:r>
            <w:r w:rsidR="00C61541">
              <w:t>25</w:t>
            </w:r>
            <w:r>
              <w:t xml:space="preserve"> – 1</w:t>
            </w:r>
            <w:r w:rsidR="00C61541">
              <w:t>4</w:t>
            </w:r>
            <w:r>
              <w:t>:</w:t>
            </w:r>
            <w:r w:rsidR="00C61541">
              <w:t>0</w:t>
            </w:r>
            <w:r>
              <w:t>0</w:t>
            </w:r>
          </w:p>
        </w:tc>
        <w:tc>
          <w:tcPr>
            <w:tcW w:w="6663" w:type="dxa"/>
            <w:vAlign w:val="center"/>
          </w:tcPr>
          <w:p w:rsidR="00C3132B" w:rsidRPr="00052DEB" w:rsidRDefault="00D6509C" w:rsidP="00720444">
            <w:r w:rsidRPr="00052DEB">
              <w:t>Nýtt rekstrarmódel í heilsugæslunni</w:t>
            </w:r>
            <w:r w:rsidR="00383051" w:rsidRPr="00052DEB">
              <w:t xml:space="preserve"> </w:t>
            </w:r>
          </w:p>
        </w:tc>
        <w:tc>
          <w:tcPr>
            <w:tcW w:w="5811" w:type="dxa"/>
            <w:vAlign w:val="center"/>
          </w:tcPr>
          <w:p w:rsidR="00C3132B" w:rsidRPr="00E63C95" w:rsidRDefault="00E9152F" w:rsidP="00720444">
            <w:pPr>
              <w:rPr>
                <w:i/>
              </w:rPr>
            </w:pPr>
            <w:r w:rsidRPr="00E63C95">
              <w:rPr>
                <w:i/>
              </w:rPr>
              <w:t>Oddur Steinarsson, framkvæmdastjóri lækninga HH</w:t>
            </w:r>
          </w:p>
        </w:tc>
      </w:tr>
      <w:tr w:rsidR="008978B7" w:rsidRPr="008978B7" w:rsidTr="00720444">
        <w:trPr>
          <w:trHeight w:val="454"/>
        </w:trPr>
        <w:tc>
          <w:tcPr>
            <w:tcW w:w="1809" w:type="dxa"/>
            <w:vAlign w:val="center"/>
          </w:tcPr>
          <w:p w:rsidR="008978B7" w:rsidRPr="00BE3BCC" w:rsidRDefault="008978B7" w:rsidP="00C61541">
            <w:pPr>
              <w:rPr>
                <w:b/>
                <w:color w:val="FF0000"/>
                <w:sz w:val="24"/>
              </w:rPr>
            </w:pPr>
            <w:r w:rsidRPr="00BE3BCC">
              <w:rPr>
                <w:b/>
                <w:color w:val="FF0000"/>
                <w:sz w:val="24"/>
              </w:rPr>
              <w:t>1</w:t>
            </w:r>
            <w:r w:rsidR="00C61541" w:rsidRPr="00BE3BCC">
              <w:rPr>
                <w:b/>
                <w:color w:val="FF0000"/>
                <w:sz w:val="24"/>
              </w:rPr>
              <w:t>4</w:t>
            </w:r>
            <w:r w:rsidRPr="00BE3BCC">
              <w:rPr>
                <w:b/>
                <w:color w:val="FF0000"/>
                <w:sz w:val="24"/>
              </w:rPr>
              <w:t>:</w:t>
            </w:r>
            <w:r w:rsidR="00C61541" w:rsidRPr="00BE3BCC">
              <w:rPr>
                <w:b/>
                <w:color w:val="FF0000"/>
                <w:sz w:val="24"/>
              </w:rPr>
              <w:t>00</w:t>
            </w:r>
            <w:r w:rsidRPr="00BE3BCC">
              <w:rPr>
                <w:b/>
                <w:color w:val="FF0000"/>
                <w:sz w:val="24"/>
              </w:rPr>
              <w:t xml:space="preserve"> – 14:</w:t>
            </w:r>
            <w:r w:rsidR="00C61541" w:rsidRPr="00BE3BCC">
              <w:rPr>
                <w:b/>
                <w:color w:val="FF0000"/>
                <w:sz w:val="24"/>
              </w:rPr>
              <w:t>10</w:t>
            </w:r>
          </w:p>
        </w:tc>
        <w:tc>
          <w:tcPr>
            <w:tcW w:w="6663" w:type="dxa"/>
            <w:vAlign w:val="center"/>
          </w:tcPr>
          <w:p w:rsidR="008978B7" w:rsidRPr="00BE3BCC" w:rsidRDefault="008978B7" w:rsidP="00720444">
            <w:pPr>
              <w:rPr>
                <w:b/>
                <w:color w:val="FF0000"/>
                <w:sz w:val="24"/>
              </w:rPr>
            </w:pPr>
            <w:r w:rsidRPr="00BE3BCC">
              <w:rPr>
                <w:b/>
                <w:color w:val="FF0000"/>
                <w:sz w:val="24"/>
              </w:rPr>
              <w:t>TEYGJUHLÉ</w:t>
            </w:r>
          </w:p>
        </w:tc>
        <w:tc>
          <w:tcPr>
            <w:tcW w:w="5811" w:type="dxa"/>
            <w:vAlign w:val="center"/>
          </w:tcPr>
          <w:p w:rsidR="008978B7" w:rsidRPr="00E63C95" w:rsidRDefault="008978B7" w:rsidP="00720444">
            <w:pPr>
              <w:rPr>
                <w:b/>
                <w:i/>
                <w:color w:val="FF0000"/>
              </w:rPr>
            </w:pPr>
          </w:p>
        </w:tc>
      </w:tr>
      <w:tr w:rsidR="00C3132B" w:rsidTr="00BE3BCC">
        <w:trPr>
          <w:trHeight w:val="454"/>
        </w:trPr>
        <w:tc>
          <w:tcPr>
            <w:tcW w:w="1809" w:type="dxa"/>
            <w:vAlign w:val="center"/>
          </w:tcPr>
          <w:p w:rsidR="00C3132B" w:rsidRDefault="00D6509C" w:rsidP="00C61541">
            <w:r>
              <w:t>14:</w:t>
            </w:r>
            <w:r w:rsidR="00C61541">
              <w:t>1</w:t>
            </w:r>
            <w:r w:rsidR="008978B7">
              <w:t>0</w:t>
            </w:r>
            <w:r>
              <w:t xml:space="preserve"> – 15:</w:t>
            </w:r>
            <w:r w:rsidR="00C61541">
              <w:t>1</w:t>
            </w:r>
            <w:r>
              <w:t>0</w:t>
            </w:r>
          </w:p>
        </w:tc>
        <w:tc>
          <w:tcPr>
            <w:tcW w:w="6663" w:type="dxa"/>
          </w:tcPr>
          <w:p w:rsidR="00C3132B" w:rsidRPr="00052DEB" w:rsidRDefault="00D6509C" w:rsidP="00BE3BCC">
            <w:pPr>
              <w:spacing w:before="80" w:after="80"/>
              <w:rPr>
                <w:b/>
              </w:rPr>
            </w:pPr>
            <w:r w:rsidRPr="00052DEB">
              <w:rPr>
                <w:b/>
              </w:rPr>
              <w:t>Hvernig getur teymisvinnan aukið árangur innan heilsugæslunnar?</w:t>
            </w:r>
          </w:p>
          <w:p w:rsidR="00D6509C" w:rsidRPr="00E63C95" w:rsidRDefault="00C63F93" w:rsidP="00BE3BCC">
            <w:pPr>
              <w:pStyle w:val="ListParagraph"/>
              <w:numPr>
                <w:ilvl w:val="0"/>
                <w:numId w:val="3"/>
              </w:numPr>
              <w:spacing w:after="60"/>
              <w:ind w:left="357" w:hanging="357"/>
              <w:contextualSpacing w:val="0"/>
            </w:pPr>
            <w:r w:rsidRPr="00E63C95">
              <w:rPr>
                <w:rFonts w:ascii="Calibri" w:hAnsi="Calibri"/>
                <w:bCs/>
              </w:rPr>
              <w:t xml:space="preserve">Reynsla HSN af teymisvinnu </w:t>
            </w:r>
          </w:p>
          <w:p w:rsidR="00670492" w:rsidRPr="00E63C95" w:rsidRDefault="00670492" w:rsidP="00BE3BCC">
            <w:pPr>
              <w:pStyle w:val="PlainText"/>
              <w:numPr>
                <w:ilvl w:val="0"/>
                <w:numId w:val="3"/>
              </w:numPr>
              <w:spacing w:after="60"/>
              <w:ind w:left="357" w:hanging="357"/>
              <w:rPr>
                <w:szCs w:val="22"/>
                <w:lang w:val="is-IS"/>
              </w:rPr>
            </w:pPr>
            <w:r w:rsidRPr="00E63C95">
              <w:rPr>
                <w:szCs w:val="22"/>
                <w:lang w:val="is-IS"/>
              </w:rPr>
              <w:t>Teymisvinna innan heilsugæslu á landsbygg</w:t>
            </w:r>
            <w:r w:rsidR="00052DEB" w:rsidRPr="00E63C95">
              <w:rPr>
                <w:szCs w:val="22"/>
                <w:lang w:val="is-IS"/>
              </w:rPr>
              <w:t>ð</w:t>
            </w:r>
            <w:r w:rsidRPr="00E63C95">
              <w:rPr>
                <w:szCs w:val="22"/>
                <w:lang w:val="is-IS"/>
              </w:rPr>
              <w:t>inni</w:t>
            </w:r>
          </w:p>
          <w:p w:rsidR="008978B7" w:rsidRPr="00E63C95" w:rsidRDefault="002B774F" w:rsidP="00BE3BCC">
            <w:pPr>
              <w:pStyle w:val="ListParagraph"/>
              <w:numPr>
                <w:ilvl w:val="0"/>
                <w:numId w:val="3"/>
              </w:numPr>
              <w:spacing w:after="60"/>
              <w:ind w:left="357" w:hanging="357"/>
              <w:contextualSpacing w:val="0"/>
              <w:rPr>
                <w:rStyle w:val="CommentReference"/>
                <w:sz w:val="22"/>
                <w:szCs w:val="22"/>
              </w:rPr>
            </w:pPr>
            <w:r w:rsidRPr="00E63C95">
              <w:t>Skipulag og þverfagleg teymisvinna í heilsugæslu, á milli stöðva og á milli stofnana</w:t>
            </w:r>
            <w:r w:rsidRPr="00E63C95">
              <w:rPr>
                <w:rStyle w:val="CommentReference"/>
                <w:sz w:val="22"/>
                <w:szCs w:val="22"/>
              </w:rPr>
              <w:t xml:space="preserve"> </w:t>
            </w:r>
          </w:p>
          <w:p w:rsidR="00E63C95" w:rsidRPr="00052DEB" w:rsidRDefault="00E63C95" w:rsidP="00BE3BCC">
            <w:pPr>
              <w:pStyle w:val="ListParagraph"/>
              <w:numPr>
                <w:ilvl w:val="0"/>
                <w:numId w:val="3"/>
              </w:numPr>
              <w:spacing w:after="60"/>
              <w:ind w:left="357" w:hanging="357"/>
              <w:contextualSpacing w:val="0"/>
            </w:pPr>
            <w:r w:rsidRPr="00E63C95">
              <w:rPr>
                <w:rStyle w:val="CommentReference"/>
                <w:sz w:val="22"/>
                <w:szCs w:val="22"/>
              </w:rPr>
              <w:t>Umræður</w:t>
            </w:r>
          </w:p>
        </w:tc>
        <w:tc>
          <w:tcPr>
            <w:tcW w:w="5811" w:type="dxa"/>
          </w:tcPr>
          <w:p w:rsidR="00BE3BCC" w:rsidRDefault="00BE3BCC" w:rsidP="00BE3BCC">
            <w:pPr>
              <w:spacing w:before="80" w:after="80"/>
              <w:rPr>
                <w:i/>
              </w:rPr>
            </w:pPr>
          </w:p>
          <w:p w:rsidR="00D6509C" w:rsidRPr="00E63C95" w:rsidRDefault="00C63F93" w:rsidP="00BE3BCC">
            <w:pPr>
              <w:spacing w:after="60"/>
              <w:rPr>
                <w:i/>
              </w:rPr>
            </w:pPr>
            <w:r w:rsidRPr="00E63C95">
              <w:rPr>
                <w:i/>
              </w:rPr>
              <w:t>Elín Arnardóttir, hjúkrunarfr</w:t>
            </w:r>
            <w:r w:rsidR="00720444" w:rsidRPr="00E63C95">
              <w:rPr>
                <w:i/>
              </w:rPr>
              <w:t>æðingur</w:t>
            </w:r>
          </w:p>
          <w:p w:rsidR="00670492" w:rsidRPr="00E63C95" w:rsidRDefault="00720444" w:rsidP="00BE3BCC">
            <w:pPr>
              <w:pStyle w:val="PlainText"/>
              <w:spacing w:after="60"/>
              <w:rPr>
                <w:i/>
                <w:lang w:val="is-IS"/>
              </w:rPr>
            </w:pPr>
            <w:r w:rsidRPr="00E63C95">
              <w:rPr>
                <w:i/>
                <w:lang w:val="is-IS"/>
              </w:rPr>
              <w:t>Rósa Marinósdóttir hjúkrunar</w:t>
            </w:r>
            <w:r w:rsidR="00670492" w:rsidRPr="00E63C95">
              <w:rPr>
                <w:i/>
                <w:lang w:val="is-IS"/>
              </w:rPr>
              <w:t>fr</w:t>
            </w:r>
            <w:r w:rsidRPr="00E63C95">
              <w:rPr>
                <w:i/>
                <w:lang w:val="is-IS"/>
              </w:rPr>
              <w:t xml:space="preserve">. / </w:t>
            </w:r>
            <w:r w:rsidR="00670492" w:rsidRPr="00E63C95">
              <w:rPr>
                <w:i/>
                <w:lang w:val="is-IS"/>
              </w:rPr>
              <w:t xml:space="preserve">Linda Kristjánsdóttir læknir </w:t>
            </w:r>
          </w:p>
          <w:p w:rsidR="008978B7" w:rsidRPr="00E63C95" w:rsidRDefault="002B774F" w:rsidP="00BE3BCC">
            <w:pPr>
              <w:spacing w:after="60"/>
              <w:rPr>
                <w:i/>
              </w:rPr>
            </w:pPr>
            <w:r w:rsidRPr="00E63C95">
              <w:rPr>
                <w:i/>
              </w:rPr>
              <w:t>Ólöf Árnadóttir hjúkrunarstjóri í Rangárþingi</w:t>
            </w:r>
          </w:p>
        </w:tc>
      </w:tr>
      <w:tr w:rsidR="008978B7" w:rsidRPr="008978B7" w:rsidTr="00720444">
        <w:trPr>
          <w:trHeight w:val="454"/>
        </w:trPr>
        <w:tc>
          <w:tcPr>
            <w:tcW w:w="1809" w:type="dxa"/>
            <w:vAlign w:val="center"/>
          </w:tcPr>
          <w:p w:rsidR="00C3132B" w:rsidRPr="00BE3BCC" w:rsidRDefault="00C61541" w:rsidP="00C61541">
            <w:pPr>
              <w:rPr>
                <w:b/>
                <w:color w:val="FF0000"/>
                <w:sz w:val="24"/>
              </w:rPr>
            </w:pPr>
            <w:r w:rsidRPr="00BE3BCC">
              <w:rPr>
                <w:b/>
                <w:color w:val="FF0000"/>
                <w:sz w:val="24"/>
              </w:rPr>
              <w:t>15:10</w:t>
            </w:r>
            <w:r w:rsidR="008978B7" w:rsidRPr="00BE3BCC">
              <w:rPr>
                <w:b/>
                <w:color w:val="FF0000"/>
                <w:sz w:val="24"/>
              </w:rPr>
              <w:t xml:space="preserve"> – 15:30</w:t>
            </w:r>
          </w:p>
        </w:tc>
        <w:tc>
          <w:tcPr>
            <w:tcW w:w="6663" w:type="dxa"/>
            <w:vAlign w:val="center"/>
          </w:tcPr>
          <w:p w:rsidR="00C3132B" w:rsidRPr="00BE3BCC" w:rsidRDefault="008978B7" w:rsidP="00720444">
            <w:pPr>
              <w:rPr>
                <w:b/>
                <w:color w:val="FF0000"/>
                <w:sz w:val="24"/>
              </w:rPr>
            </w:pPr>
            <w:r w:rsidRPr="00BE3BCC">
              <w:rPr>
                <w:b/>
                <w:color w:val="FF0000"/>
                <w:sz w:val="24"/>
              </w:rPr>
              <w:t>KAFFIHLÉ</w:t>
            </w:r>
          </w:p>
        </w:tc>
        <w:tc>
          <w:tcPr>
            <w:tcW w:w="5811" w:type="dxa"/>
            <w:vAlign w:val="center"/>
          </w:tcPr>
          <w:p w:rsidR="00C3132B" w:rsidRPr="00E63C95" w:rsidRDefault="00C3132B" w:rsidP="00720444">
            <w:pPr>
              <w:rPr>
                <w:b/>
                <w:i/>
                <w:color w:val="FF0000"/>
              </w:rPr>
            </w:pPr>
          </w:p>
        </w:tc>
      </w:tr>
      <w:tr w:rsidR="008978B7" w:rsidTr="00720444">
        <w:trPr>
          <w:trHeight w:val="454"/>
        </w:trPr>
        <w:tc>
          <w:tcPr>
            <w:tcW w:w="1809" w:type="dxa"/>
            <w:vAlign w:val="center"/>
          </w:tcPr>
          <w:p w:rsidR="008978B7" w:rsidRDefault="008978B7" w:rsidP="00720444">
            <w:r>
              <w:t>15:30 – 16:00</w:t>
            </w:r>
          </w:p>
        </w:tc>
        <w:tc>
          <w:tcPr>
            <w:tcW w:w="6663" w:type="dxa"/>
            <w:vAlign w:val="center"/>
          </w:tcPr>
          <w:p w:rsidR="008978B7" w:rsidRPr="00052DEB" w:rsidRDefault="00BA6D38" w:rsidP="00720444">
            <w:r w:rsidRPr="00052DEB">
              <w:t xml:space="preserve">Nauðsynlegar </w:t>
            </w:r>
            <w:r w:rsidR="00052DEB" w:rsidRPr="00052DEB">
              <w:t>breytingar í heilbrigðiskerfinu</w:t>
            </w:r>
            <w:r w:rsidR="008978B7" w:rsidRPr="00052DEB">
              <w:t xml:space="preserve"> </w:t>
            </w:r>
          </w:p>
        </w:tc>
        <w:tc>
          <w:tcPr>
            <w:tcW w:w="5811" w:type="dxa"/>
            <w:vAlign w:val="center"/>
          </w:tcPr>
          <w:p w:rsidR="008978B7" w:rsidRPr="00E63C95" w:rsidRDefault="00BA6D38" w:rsidP="00720444">
            <w:pPr>
              <w:rPr>
                <w:i/>
              </w:rPr>
            </w:pPr>
            <w:r w:rsidRPr="00E63C95">
              <w:rPr>
                <w:i/>
              </w:rPr>
              <w:t>Birgir Jakobsson, landlæknir</w:t>
            </w:r>
          </w:p>
        </w:tc>
      </w:tr>
      <w:tr w:rsidR="008978B7" w:rsidTr="00720444">
        <w:trPr>
          <w:trHeight w:val="454"/>
        </w:trPr>
        <w:tc>
          <w:tcPr>
            <w:tcW w:w="1809" w:type="dxa"/>
            <w:vAlign w:val="center"/>
          </w:tcPr>
          <w:p w:rsidR="008978B7" w:rsidRPr="00BE3BCC" w:rsidRDefault="008978B7" w:rsidP="00D143CC">
            <w:pPr>
              <w:rPr>
                <w:b/>
                <w:color w:val="00B050"/>
              </w:rPr>
            </w:pPr>
            <w:r w:rsidRPr="00BE3BCC">
              <w:rPr>
                <w:b/>
                <w:color w:val="00B050"/>
              </w:rPr>
              <w:lastRenderedPageBreak/>
              <w:t>16:</w:t>
            </w:r>
            <w:r w:rsidR="00D143CC">
              <w:rPr>
                <w:b/>
                <w:color w:val="00B050"/>
              </w:rPr>
              <w:t>30</w:t>
            </w:r>
            <w:r w:rsidRPr="00BE3BCC">
              <w:rPr>
                <w:b/>
                <w:color w:val="00B050"/>
              </w:rPr>
              <w:t xml:space="preserve"> – 18:</w:t>
            </w:r>
            <w:r w:rsidR="00D143CC">
              <w:rPr>
                <w:b/>
                <w:color w:val="00B050"/>
              </w:rPr>
              <w:t>3</w:t>
            </w:r>
            <w:r w:rsidRPr="00BE3BCC">
              <w:rPr>
                <w:b/>
                <w:color w:val="00B050"/>
              </w:rPr>
              <w:t>0</w:t>
            </w:r>
          </w:p>
        </w:tc>
        <w:tc>
          <w:tcPr>
            <w:tcW w:w="6663" w:type="dxa"/>
            <w:vAlign w:val="center"/>
          </w:tcPr>
          <w:p w:rsidR="008978B7" w:rsidRPr="00BE3BCC" w:rsidRDefault="008978B7" w:rsidP="00720444">
            <w:pPr>
              <w:rPr>
                <w:b/>
                <w:color w:val="00B050"/>
              </w:rPr>
            </w:pPr>
            <w:r w:rsidRPr="00BE3BCC">
              <w:rPr>
                <w:b/>
                <w:color w:val="00B050"/>
              </w:rPr>
              <w:t>Dagskrá að hætti HSS</w:t>
            </w:r>
          </w:p>
        </w:tc>
        <w:tc>
          <w:tcPr>
            <w:tcW w:w="5811" w:type="dxa"/>
            <w:vAlign w:val="center"/>
          </w:tcPr>
          <w:p w:rsidR="008978B7" w:rsidRPr="00BE3BCC" w:rsidRDefault="008978B7" w:rsidP="00720444">
            <w:pPr>
              <w:rPr>
                <w:b/>
                <w:i/>
                <w:color w:val="00B050"/>
              </w:rPr>
            </w:pPr>
          </w:p>
        </w:tc>
      </w:tr>
      <w:tr w:rsidR="008978B7" w:rsidTr="00720444">
        <w:trPr>
          <w:trHeight w:val="454"/>
        </w:trPr>
        <w:tc>
          <w:tcPr>
            <w:tcW w:w="1809" w:type="dxa"/>
            <w:vAlign w:val="center"/>
          </w:tcPr>
          <w:p w:rsidR="008978B7" w:rsidRPr="00BE3BCC" w:rsidRDefault="008978B7" w:rsidP="00720444">
            <w:pPr>
              <w:rPr>
                <w:b/>
                <w:color w:val="7030A0"/>
              </w:rPr>
            </w:pPr>
            <w:r w:rsidRPr="00BE3BCC">
              <w:rPr>
                <w:b/>
                <w:color w:val="7030A0"/>
              </w:rPr>
              <w:t>19:30 - ?</w:t>
            </w:r>
          </w:p>
        </w:tc>
        <w:tc>
          <w:tcPr>
            <w:tcW w:w="6663" w:type="dxa"/>
            <w:vAlign w:val="center"/>
          </w:tcPr>
          <w:p w:rsidR="008978B7" w:rsidRPr="00BE3BCC" w:rsidRDefault="00052DEB" w:rsidP="00720444">
            <w:pPr>
              <w:rPr>
                <w:b/>
                <w:color w:val="7030A0"/>
              </w:rPr>
            </w:pPr>
            <w:r w:rsidRPr="00BE3BCC">
              <w:rPr>
                <w:b/>
                <w:color w:val="7030A0"/>
              </w:rPr>
              <w:t xml:space="preserve">Kvöldverður og gleði </w:t>
            </w:r>
            <w:r w:rsidRPr="00BE3BCC">
              <w:rPr>
                <w:b/>
                <w:color w:val="7030A0"/>
              </w:rPr>
              <w:sym w:font="Wingdings" w:char="F04A"/>
            </w:r>
          </w:p>
        </w:tc>
        <w:tc>
          <w:tcPr>
            <w:tcW w:w="5811" w:type="dxa"/>
            <w:vAlign w:val="center"/>
          </w:tcPr>
          <w:p w:rsidR="008978B7" w:rsidRPr="00BE3BCC" w:rsidRDefault="008978B7" w:rsidP="00720444">
            <w:pPr>
              <w:rPr>
                <w:b/>
                <w:color w:val="7030A0"/>
              </w:rPr>
            </w:pPr>
          </w:p>
        </w:tc>
      </w:tr>
    </w:tbl>
    <w:p w:rsidR="00720444" w:rsidRDefault="00720444">
      <w:pPr>
        <w:rPr>
          <w:b/>
          <w:sz w:val="24"/>
        </w:rPr>
      </w:pPr>
      <w:r>
        <w:rPr>
          <w:b/>
          <w:sz w:val="24"/>
        </w:rPr>
        <w:br w:type="page"/>
      </w:r>
    </w:p>
    <w:p w:rsidR="00BA6D38" w:rsidRDefault="00BA6D38" w:rsidP="00BA6D38">
      <w:pPr>
        <w:spacing w:after="0"/>
        <w:rPr>
          <w:b/>
          <w:sz w:val="24"/>
        </w:rPr>
      </w:pPr>
    </w:p>
    <w:p w:rsidR="00720444" w:rsidRDefault="00720444" w:rsidP="00BA6D38">
      <w:pPr>
        <w:spacing w:after="0"/>
        <w:rPr>
          <w:b/>
          <w:sz w:val="24"/>
        </w:rPr>
      </w:pPr>
    </w:p>
    <w:p w:rsidR="00C3132B" w:rsidRPr="00F56556" w:rsidRDefault="00C3132B" w:rsidP="00C3132B">
      <w:pPr>
        <w:rPr>
          <w:b/>
          <w:sz w:val="28"/>
        </w:rPr>
      </w:pPr>
      <w:r w:rsidRPr="00F56556">
        <w:rPr>
          <w:b/>
          <w:sz w:val="28"/>
        </w:rPr>
        <w:t>Föstudagur 15</w:t>
      </w:r>
      <w:r w:rsidR="00720444" w:rsidRPr="00F56556">
        <w:rPr>
          <w:b/>
          <w:sz w:val="28"/>
        </w:rPr>
        <w:t>. apríl / Fu</w:t>
      </w:r>
      <w:r w:rsidRPr="00F56556">
        <w:rPr>
          <w:b/>
          <w:sz w:val="28"/>
        </w:rPr>
        <w:t>ndarstjóri</w:t>
      </w:r>
      <w:r w:rsidR="00720444" w:rsidRPr="00F56556">
        <w:rPr>
          <w:b/>
          <w:sz w:val="28"/>
        </w:rPr>
        <w:t xml:space="preserve"> Lilja Stefánsdóttir</w:t>
      </w:r>
      <w:r w:rsidR="00E63C95" w:rsidRPr="00F56556">
        <w:rPr>
          <w:b/>
          <w:sz w:val="28"/>
        </w:rPr>
        <w:t>, framkvæmdastjóri skurðlækningasviðs LSH</w:t>
      </w:r>
    </w:p>
    <w:tbl>
      <w:tblPr>
        <w:tblStyle w:val="TableGrid"/>
        <w:tblW w:w="14283" w:type="dxa"/>
        <w:tblLook w:val="04A0" w:firstRow="1" w:lastRow="0" w:firstColumn="1" w:lastColumn="0" w:noHBand="0" w:noVBand="1"/>
      </w:tblPr>
      <w:tblGrid>
        <w:gridCol w:w="1809"/>
        <w:gridCol w:w="6663"/>
        <w:gridCol w:w="5811"/>
      </w:tblGrid>
      <w:tr w:rsidR="00C3132B" w:rsidTr="00F56556">
        <w:trPr>
          <w:trHeight w:val="454"/>
        </w:trPr>
        <w:tc>
          <w:tcPr>
            <w:tcW w:w="1809" w:type="dxa"/>
            <w:vAlign w:val="center"/>
          </w:tcPr>
          <w:p w:rsidR="00C3132B" w:rsidRDefault="00D6509C" w:rsidP="00720444">
            <w:r>
              <w:t>09:00 – 10:00</w:t>
            </w:r>
          </w:p>
        </w:tc>
        <w:tc>
          <w:tcPr>
            <w:tcW w:w="6663" w:type="dxa"/>
          </w:tcPr>
          <w:p w:rsidR="00C3132B" w:rsidRPr="00052DEB" w:rsidRDefault="00C61541" w:rsidP="00F56556">
            <w:pPr>
              <w:spacing w:before="80" w:after="80"/>
              <w:rPr>
                <w:b/>
              </w:rPr>
            </w:pPr>
            <w:r>
              <w:rPr>
                <w:b/>
              </w:rPr>
              <w:t>Fjarheilbrigðisþjónusta</w:t>
            </w:r>
          </w:p>
          <w:p w:rsidR="00D6509C" w:rsidRPr="00052DEB" w:rsidRDefault="00D6509C" w:rsidP="00F56556">
            <w:pPr>
              <w:pStyle w:val="ListParagraph"/>
              <w:numPr>
                <w:ilvl w:val="0"/>
                <w:numId w:val="1"/>
              </w:numPr>
              <w:spacing w:after="60"/>
              <w:ind w:left="357" w:hanging="357"/>
              <w:contextualSpacing w:val="0"/>
            </w:pPr>
            <w:r w:rsidRPr="00052DEB">
              <w:t>Kynning á niðurstöðum nefndar um fjarlækningar</w:t>
            </w:r>
          </w:p>
          <w:p w:rsidR="00D6509C" w:rsidRPr="00052DEB" w:rsidRDefault="00D6509C" w:rsidP="00F56556">
            <w:pPr>
              <w:pStyle w:val="ListParagraph"/>
              <w:numPr>
                <w:ilvl w:val="0"/>
                <w:numId w:val="1"/>
              </w:numPr>
              <w:spacing w:after="60"/>
              <w:ind w:left="357" w:hanging="357"/>
              <w:contextualSpacing w:val="0"/>
            </w:pPr>
            <w:r w:rsidRPr="00052DEB">
              <w:t>Reynsla heilsugæslunnar á Kirkjubæjarklaustri</w:t>
            </w:r>
          </w:p>
          <w:p w:rsidR="00D6509C" w:rsidRPr="00052DEB" w:rsidRDefault="00D5045B" w:rsidP="00F56556">
            <w:pPr>
              <w:pStyle w:val="ListParagraph"/>
              <w:numPr>
                <w:ilvl w:val="0"/>
                <w:numId w:val="1"/>
              </w:numPr>
              <w:spacing w:after="60"/>
              <w:contextualSpacing w:val="0"/>
            </w:pPr>
            <w:r w:rsidRPr="00052DEB">
              <w:t>Umræður</w:t>
            </w:r>
          </w:p>
        </w:tc>
        <w:tc>
          <w:tcPr>
            <w:tcW w:w="5811" w:type="dxa"/>
          </w:tcPr>
          <w:p w:rsidR="00F56556" w:rsidRDefault="00F56556" w:rsidP="00F56556">
            <w:pPr>
              <w:spacing w:before="80" w:after="80"/>
              <w:rPr>
                <w:i/>
              </w:rPr>
            </w:pPr>
          </w:p>
          <w:p w:rsidR="00D6509C" w:rsidRPr="00C61541" w:rsidRDefault="00D6509C" w:rsidP="00F56556">
            <w:pPr>
              <w:spacing w:after="60"/>
              <w:rPr>
                <w:i/>
              </w:rPr>
            </w:pPr>
            <w:r w:rsidRPr="00C61541">
              <w:rPr>
                <w:i/>
              </w:rPr>
              <w:t>Sigurður E. Sigurðsson</w:t>
            </w:r>
            <w:r w:rsidR="00720444" w:rsidRPr="00C61541">
              <w:rPr>
                <w:i/>
              </w:rPr>
              <w:t>, framkvæmdastj</w:t>
            </w:r>
            <w:r w:rsidR="00C61541" w:rsidRPr="00C61541">
              <w:rPr>
                <w:i/>
              </w:rPr>
              <w:t xml:space="preserve">. </w:t>
            </w:r>
            <w:r w:rsidR="00052DEB" w:rsidRPr="00C61541">
              <w:rPr>
                <w:i/>
              </w:rPr>
              <w:t>lækninga, SAk</w:t>
            </w:r>
          </w:p>
          <w:p w:rsidR="00D6509C" w:rsidRPr="00C61541" w:rsidRDefault="00D6509C" w:rsidP="00F56556">
            <w:pPr>
              <w:spacing w:after="60"/>
              <w:rPr>
                <w:i/>
              </w:rPr>
            </w:pPr>
            <w:r w:rsidRPr="00C61541">
              <w:rPr>
                <w:i/>
              </w:rPr>
              <w:t>Auðbjörg B. Bjarnadóttir</w:t>
            </w:r>
            <w:r w:rsidR="00052DEB" w:rsidRPr="00C61541">
              <w:rPr>
                <w:i/>
              </w:rPr>
              <w:t>, hjúkrunarfræðingur</w:t>
            </w:r>
          </w:p>
        </w:tc>
      </w:tr>
      <w:tr w:rsidR="00D6509C" w:rsidRPr="00F56556" w:rsidTr="00720444">
        <w:trPr>
          <w:trHeight w:val="454"/>
        </w:trPr>
        <w:tc>
          <w:tcPr>
            <w:tcW w:w="1809" w:type="dxa"/>
            <w:vAlign w:val="center"/>
          </w:tcPr>
          <w:p w:rsidR="00C3132B" w:rsidRPr="00F56556" w:rsidRDefault="00D6509C" w:rsidP="00720444">
            <w:pPr>
              <w:rPr>
                <w:b/>
                <w:color w:val="FF0000"/>
                <w:sz w:val="24"/>
              </w:rPr>
            </w:pPr>
            <w:r w:rsidRPr="00F56556">
              <w:rPr>
                <w:b/>
                <w:color w:val="FF0000"/>
                <w:sz w:val="24"/>
              </w:rPr>
              <w:t>10:00 – 10:15</w:t>
            </w:r>
          </w:p>
        </w:tc>
        <w:tc>
          <w:tcPr>
            <w:tcW w:w="6663" w:type="dxa"/>
            <w:vAlign w:val="center"/>
          </w:tcPr>
          <w:p w:rsidR="00C3132B" w:rsidRPr="00F56556" w:rsidRDefault="00D6509C" w:rsidP="00720444">
            <w:pPr>
              <w:rPr>
                <w:b/>
                <w:color w:val="FF0000"/>
                <w:sz w:val="24"/>
              </w:rPr>
            </w:pPr>
            <w:r w:rsidRPr="00F56556">
              <w:rPr>
                <w:b/>
                <w:color w:val="FF0000"/>
                <w:sz w:val="24"/>
              </w:rPr>
              <w:t>KAFFIHLÉ</w:t>
            </w:r>
          </w:p>
        </w:tc>
        <w:tc>
          <w:tcPr>
            <w:tcW w:w="5811" w:type="dxa"/>
            <w:vAlign w:val="center"/>
          </w:tcPr>
          <w:p w:rsidR="00C3132B" w:rsidRPr="00F56556" w:rsidRDefault="00C3132B" w:rsidP="00720444">
            <w:pPr>
              <w:rPr>
                <w:b/>
                <w:i/>
                <w:color w:val="FF0000"/>
                <w:sz w:val="24"/>
              </w:rPr>
            </w:pPr>
          </w:p>
        </w:tc>
      </w:tr>
      <w:tr w:rsidR="00C3132B" w:rsidTr="00720444">
        <w:trPr>
          <w:trHeight w:val="454"/>
        </w:trPr>
        <w:tc>
          <w:tcPr>
            <w:tcW w:w="1809" w:type="dxa"/>
            <w:vAlign w:val="center"/>
          </w:tcPr>
          <w:p w:rsidR="00C3132B" w:rsidRDefault="00D6509C" w:rsidP="00720444">
            <w:r>
              <w:t>10:15 – 11:30</w:t>
            </w:r>
          </w:p>
        </w:tc>
        <w:tc>
          <w:tcPr>
            <w:tcW w:w="6663" w:type="dxa"/>
            <w:vAlign w:val="center"/>
          </w:tcPr>
          <w:p w:rsidR="00C3132B" w:rsidRPr="008978B7" w:rsidRDefault="00D6509C" w:rsidP="00C61541">
            <w:pPr>
              <w:spacing w:before="80" w:after="80"/>
              <w:rPr>
                <w:b/>
              </w:rPr>
            </w:pPr>
            <w:r w:rsidRPr="008978B7">
              <w:rPr>
                <w:b/>
              </w:rPr>
              <w:t>Heimhjúkrun sem hlekkur í heilsugæsluþjónustu</w:t>
            </w:r>
          </w:p>
          <w:p w:rsidR="00D6509C" w:rsidRDefault="00D6509C" w:rsidP="00C61541">
            <w:pPr>
              <w:pStyle w:val="ListParagraph"/>
              <w:numPr>
                <w:ilvl w:val="0"/>
                <w:numId w:val="2"/>
              </w:numPr>
              <w:spacing w:after="60"/>
              <w:ind w:left="357" w:hanging="357"/>
              <w:contextualSpacing w:val="0"/>
            </w:pPr>
            <w:r w:rsidRPr="00052DEB">
              <w:t>Örerindi f</w:t>
            </w:r>
            <w:r w:rsidR="00670492" w:rsidRPr="00052DEB">
              <w:t xml:space="preserve">rá framkvæmdastjórum hjúkrunar </w:t>
            </w:r>
          </w:p>
          <w:p w:rsidR="00C61541" w:rsidRDefault="00C61541" w:rsidP="00C61541">
            <w:pPr>
              <w:pStyle w:val="ListParagraph"/>
              <w:numPr>
                <w:ilvl w:val="0"/>
                <w:numId w:val="2"/>
              </w:numPr>
              <w:spacing w:after="60"/>
              <w:ind w:left="357" w:hanging="357"/>
              <w:contextualSpacing w:val="0"/>
            </w:pPr>
            <w:r>
              <w:t>Umræður</w:t>
            </w:r>
          </w:p>
        </w:tc>
        <w:tc>
          <w:tcPr>
            <w:tcW w:w="5811" w:type="dxa"/>
            <w:vAlign w:val="center"/>
          </w:tcPr>
          <w:p w:rsidR="00052DEB" w:rsidRPr="00C61541" w:rsidRDefault="00052DEB" w:rsidP="00720444">
            <w:pPr>
              <w:rPr>
                <w:i/>
              </w:rPr>
            </w:pPr>
          </w:p>
          <w:p w:rsidR="00052DEB" w:rsidRPr="00C61541" w:rsidRDefault="00C61541" w:rsidP="00720444">
            <w:pPr>
              <w:rPr>
                <w:i/>
              </w:rPr>
            </w:pPr>
            <w:r w:rsidRPr="00C61541">
              <w:rPr>
                <w:i/>
              </w:rPr>
              <w:t xml:space="preserve">Framkvæmdastjórar hjúkrunar á HH, </w:t>
            </w:r>
            <w:r w:rsidRPr="00C61541">
              <w:rPr>
                <w:rFonts w:eastAsia="Times New Roman"/>
                <w:i/>
                <w:color w:val="000000"/>
              </w:rPr>
              <w:t>HSA, HSN, HSS, HSU, HVEST</w:t>
            </w:r>
          </w:p>
          <w:p w:rsidR="00C3132B" w:rsidRPr="00C61541" w:rsidRDefault="00D6509C" w:rsidP="00720444">
            <w:pPr>
              <w:rPr>
                <w:i/>
              </w:rPr>
            </w:pPr>
            <w:r w:rsidRPr="00C61541">
              <w:rPr>
                <w:i/>
              </w:rPr>
              <w:t xml:space="preserve"> </w:t>
            </w:r>
          </w:p>
        </w:tc>
      </w:tr>
      <w:tr w:rsidR="00C3132B" w:rsidTr="00720444">
        <w:trPr>
          <w:trHeight w:val="454"/>
        </w:trPr>
        <w:tc>
          <w:tcPr>
            <w:tcW w:w="1809" w:type="dxa"/>
            <w:vAlign w:val="center"/>
          </w:tcPr>
          <w:p w:rsidR="00C3132B" w:rsidRDefault="008978B7" w:rsidP="00720444">
            <w:r>
              <w:t>11:30 – 12:</w:t>
            </w:r>
            <w:r w:rsidR="00E73CEA">
              <w:t>3</w:t>
            </w:r>
            <w:r>
              <w:t>0</w:t>
            </w:r>
          </w:p>
        </w:tc>
        <w:tc>
          <w:tcPr>
            <w:tcW w:w="6663" w:type="dxa"/>
            <w:vAlign w:val="center"/>
          </w:tcPr>
          <w:p w:rsidR="00E73CEA" w:rsidRPr="00052DEB" w:rsidRDefault="00E73CEA" w:rsidP="00720444">
            <w:pPr>
              <w:spacing w:before="80" w:after="80"/>
              <w:rPr>
                <w:b/>
              </w:rPr>
            </w:pPr>
            <w:r w:rsidRPr="00052DEB">
              <w:rPr>
                <w:b/>
              </w:rPr>
              <w:t>Aldraðir og heilsugæslan</w:t>
            </w:r>
          </w:p>
          <w:p w:rsidR="00670492" w:rsidRDefault="00E73CEA" w:rsidP="00C61541">
            <w:pPr>
              <w:pStyle w:val="ListParagraph"/>
              <w:numPr>
                <w:ilvl w:val="0"/>
                <w:numId w:val="2"/>
              </w:numPr>
              <w:spacing w:after="60"/>
              <w:ind w:left="357" w:hanging="357"/>
              <w:contextualSpacing w:val="0"/>
            </w:pPr>
            <w:r w:rsidRPr="00052DEB">
              <w:t>Stefna í heilbrigðisþjónustu við aldraða</w:t>
            </w:r>
          </w:p>
          <w:p w:rsidR="00C3132B" w:rsidRDefault="00881053" w:rsidP="00C61541">
            <w:pPr>
              <w:pStyle w:val="ListParagraph"/>
              <w:numPr>
                <w:ilvl w:val="0"/>
                <w:numId w:val="2"/>
              </w:numPr>
              <w:spacing w:after="60"/>
              <w:ind w:left="357" w:hanging="357"/>
              <w:contextualSpacing w:val="0"/>
            </w:pPr>
            <w:r w:rsidRPr="00052DEB">
              <w:t>Fráflæði aldraðra af sjúkrahúsum</w:t>
            </w:r>
          </w:p>
          <w:p w:rsidR="00C61541" w:rsidRPr="00052DEB" w:rsidRDefault="00C61541" w:rsidP="00C61541">
            <w:pPr>
              <w:pStyle w:val="ListParagraph"/>
              <w:numPr>
                <w:ilvl w:val="0"/>
                <w:numId w:val="2"/>
              </w:numPr>
              <w:spacing w:after="60"/>
              <w:ind w:left="357" w:hanging="357"/>
              <w:contextualSpacing w:val="0"/>
            </w:pPr>
            <w:r>
              <w:t>Umræður</w:t>
            </w:r>
          </w:p>
        </w:tc>
        <w:tc>
          <w:tcPr>
            <w:tcW w:w="5811" w:type="dxa"/>
            <w:vAlign w:val="center"/>
          </w:tcPr>
          <w:p w:rsidR="00881053" w:rsidRPr="00C61541" w:rsidRDefault="00D143CC" w:rsidP="00720444">
            <w:pPr>
              <w:spacing w:after="40"/>
              <w:rPr>
                <w:rFonts w:ascii="Calibri" w:hAnsi="Calibri"/>
                <w:i/>
              </w:rPr>
            </w:pPr>
            <w:r>
              <w:rPr>
                <w:rFonts w:ascii="Calibri" w:hAnsi="Calibri"/>
                <w:i/>
              </w:rPr>
              <w:t>Ólafur Þór Gunnarsson, öldrunarlæknir á LSH</w:t>
            </w:r>
          </w:p>
          <w:p w:rsidR="00670492" w:rsidRPr="00C61541" w:rsidRDefault="00670492" w:rsidP="00720444">
            <w:pPr>
              <w:spacing w:after="40"/>
              <w:rPr>
                <w:i/>
              </w:rPr>
            </w:pPr>
            <w:r w:rsidRPr="00C61541">
              <w:rPr>
                <w:rFonts w:ascii="Calibri" w:hAnsi="Calibri"/>
                <w:i/>
              </w:rPr>
              <w:t>Hilmar</w:t>
            </w:r>
            <w:r w:rsidR="00052DEB" w:rsidRPr="00C61541">
              <w:rPr>
                <w:rFonts w:ascii="Calibri" w:hAnsi="Calibri"/>
                <w:i/>
              </w:rPr>
              <w:t xml:space="preserve"> Kjartansson</w:t>
            </w:r>
            <w:r w:rsidRPr="00C61541">
              <w:rPr>
                <w:rFonts w:ascii="Calibri" w:hAnsi="Calibri"/>
                <w:i/>
              </w:rPr>
              <w:t>, bráðalæknir á LSH</w:t>
            </w:r>
          </w:p>
        </w:tc>
      </w:tr>
      <w:tr w:rsidR="008978B7" w:rsidRPr="00F56556" w:rsidTr="00720444">
        <w:trPr>
          <w:trHeight w:val="454"/>
        </w:trPr>
        <w:tc>
          <w:tcPr>
            <w:tcW w:w="1809" w:type="dxa"/>
            <w:vAlign w:val="center"/>
          </w:tcPr>
          <w:p w:rsidR="008978B7" w:rsidRPr="00F56556" w:rsidRDefault="008978B7" w:rsidP="00720444">
            <w:pPr>
              <w:rPr>
                <w:b/>
                <w:color w:val="FF0000"/>
                <w:sz w:val="24"/>
              </w:rPr>
            </w:pPr>
            <w:r w:rsidRPr="00F56556">
              <w:rPr>
                <w:b/>
                <w:color w:val="FF0000"/>
                <w:sz w:val="24"/>
              </w:rPr>
              <w:t>12:</w:t>
            </w:r>
            <w:r w:rsidR="00E73CEA" w:rsidRPr="00F56556">
              <w:rPr>
                <w:b/>
                <w:color w:val="FF0000"/>
                <w:sz w:val="24"/>
              </w:rPr>
              <w:t>3</w:t>
            </w:r>
            <w:r w:rsidRPr="00F56556">
              <w:rPr>
                <w:b/>
                <w:color w:val="FF0000"/>
                <w:sz w:val="24"/>
              </w:rPr>
              <w:t>0 – 1</w:t>
            </w:r>
            <w:r w:rsidR="00E73CEA" w:rsidRPr="00F56556">
              <w:rPr>
                <w:b/>
                <w:color w:val="FF0000"/>
                <w:sz w:val="24"/>
              </w:rPr>
              <w:t>3</w:t>
            </w:r>
            <w:r w:rsidRPr="00F56556">
              <w:rPr>
                <w:b/>
                <w:color w:val="FF0000"/>
                <w:sz w:val="24"/>
              </w:rPr>
              <w:t>:</w:t>
            </w:r>
            <w:r w:rsidR="00E73CEA" w:rsidRPr="00F56556">
              <w:rPr>
                <w:b/>
                <w:color w:val="FF0000"/>
                <w:sz w:val="24"/>
              </w:rPr>
              <w:t>1</w:t>
            </w:r>
            <w:r w:rsidRPr="00F56556">
              <w:rPr>
                <w:b/>
                <w:color w:val="FF0000"/>
                <w:sz w:val="24"/>
              </w:rPr>
              <w:t>5</w:t>
            </w:r>
          </w:p>
        </w:tc>
        <w:tc>
          <w:tcPr>
            <w:tcW w:w="6663" w:type="dxa"/>
            <w:vAlign w:val="center"/>
          </w:tcPr>
          <w:p w:rsidR="008978B7" w:rsidRPr="00F56556" w:rsidRDefault="008978B7" w:rsidP="00720444">
            <w:pPr>
              <w:rPr>
                <w:b/>
                <w:color w:val="FF0000"/>
                <w:sz w:val="24"/>
              </w:rPr>
            </w:pPr>
            <w:r w:rsidRPr="00F56556">
              <w:rPr>
                <w:b/>
                <w:color w:val="FF0000"/>
                <w:sz w:val="24"/>
              </w:rPr>
              <w:t>MATARHLÉ</w:t>
            </w:r>
          </w:p>
        </w:tc>
        <w:tc>
          <w:tcPr>
            <w:tcW w:w="5811" w:type="dxa"/>
            <w:vAlign w:val="center"/>
          </w:tcPr>
          <w:p w:rsidR="008978B7" w:rsidRPr="00F56556" w:rsidRDefault="008978B7" w:rsidP="00720444">
            <w:pPr>
              <w:rPr>
                <w:b/>
                <w:i/>
                <w:color w:val="FF0000"/>
                <w:sz w:val="24"/>
              </w:rPr>
            </w:pPr>
          </w:p>
        </w:tc>
      </w:tr>
      <w:tr w:rsidR="00C3132B" w:rsidTr="00720444">
        <w:trPr>
          <w:trHeight w:val="454"/>
        </w:trPr>
        <w:tc>
          <w:tcPr>
            <w:tcW w:w="1809" w:type="dxa"/>
            <w:vAlign w:val="center"/>
          </w:tcPr>
          <w:p w:rsidR="00C3132B" w:rsidRDefault="00E73CEA" w:rsidP="00720444">
            <w:r>
              <w:t>13:15 – 13:45</w:t>
            </w:r>
          </w:p>
        </w:tc>
        <w:tc>
          <w:tcPr>
            <w:tcW w:w="6663" w:type="dxa"/>
            <w:vAlign w:val="center"/>
          </w:tcPr>
          <w:p w:rsidR="00E73CEA" w:rsidRPr="00052DEB" w:rsidRDefault="00052DEB" w:rsidP="00720444">
            <w:r w:rsidRPr="00052DEB">
              <w:t xml:space="preserve">Kompás þekkingarsamfélagið – verkfærakista atvinnulífs </w:t>
            </w:r>
          </w:p>
        </w:tc>
        <w:tc>
          <w:tcPr>
            <w:tcW w:w="5811" w:type="dxa"/>
            <w:vAlign w:val="center"/>
          </w:tcPr>
          <w:p w:rsidR="00C3132B" w:rsidRPr="00C61541" w:rsidRDefault="00052DEB" w:rsidP="00720444">
            <w:pPr>
              <w:rPr>
                <w:i/>
              </w:rPr>
            </w:pPr>
            <w:r w:rsidRPr="00C61541">
              <w:rPr>
                <w:i/>
              </w:rPr>
              <w:t>Björgvin Filippusson</w:t>
            </w:r>
          </w:p>
        </w:tc>
      </w:tr>
      <w:tr w:rsidR="00052DEB" w:rsidTr="00720444">
        <w:trPr>
          <w:trHeight w:val="454"/>
        </w:trPr>
        <w:tc>
          <w:tcPr>
            <w:tcW w:w="1809" w:type="dxa"/>
            <w:vAlign w:val="center"/>
          </w:tcPr>
          <w:p w:rsidR="00052DEB" w:rsidRDefault="00C61541" w:rsidP="00C61541">
            <w:r>
              <w:t>13:45 – 14:00</w:t>
            </w:r>
            <w:r w:rsidR="00052DEB">
              <w:t xml:space="preserve"> </w:t>
            </w:r>
          </w:p>
        </w:tc>
        <w:tc>
          <w:tcPr>
            <w:tcW w:w="6663" w:type="dxa"/>
            <w:vAlign w:val="center"/>
          </w:tcPr>
          <w:p w:rsidR="00052DEB" w:rsidRPr="000A594A" w:rsidRDefault="00052DEB" w:rsidP="00720444">
            <w:r w:rsidRPr="000A594A">
              <w:t xml:space="preserve">Heilsugæslan í nýju umhverfi – sóknarfæri og áskoranir </w:t>
            </w:r>
          </w:p>
        </w:tc>
        <w:tc>
          <w:tcPr>
            <w:tcW w:w="5811" w:type="dxa"/>
            <w:vAlign w:val="center"/>
          </w:tcPr>
          <w:p w:rsidR="00052DEB" w:rsidRPr="00C61541" w:rsidRDefault="00052DEB" w:rsidP="00720444">
            <w:pPr>
              <w:rPr>
                <w:i/>
              </w:rPr>
            </w:pPr>
            <w:r w:rsidRPr="00C61541">
              <w:rPr>
                <w:i/>
              </w:rPr>
              <w:t>Svanhvít Jakobsdóttir, forstjóri HH</w:t>
            </w:r>
          </w:p>
        </w:tc>
      </w:tr>
      <w:tr w:rsidR="00D5045B" w:rsidTr="00720444">
        <w:trPr>
          <w:trHeight w:val="454"/>
        </w:trPr>
        <w:tc>
          <w:tcPr>
            <w:tcW w:w="1809" w:type="dxa"/>
            <w:vAlign w:val="center"/>
          </w:tcPr>
          <w:p w:rsidR="00D5045B" w:rsidRDefault="00C61541" w:rsidP="00C61541">
            <w:r>
              <w:t>14:00</w:t>
            </w:r>
            <w:r w:rsidR="00052DEB">
              <w:t xml:space="preserve"> – 14:30</w:t>
            </w:r>
          </w:p>
        </w:tc>
        <w:tc>
          <w:tcPr>
            <w:tcW w:w="6663" w:type="dxa"/>
            <w:vAlign w:val="center"/>
          </w:tcPr>
          <w:p w:rsidR="00D5045B" w:rsidRDefault="00D143CC" w:rsidP="00720444">
            <w:r w:rsidRPr="00D143CC">
              <w:t>Reykjanes Geopark – uppbygging til framtíðar</w:t>
            </w:r>
          </w:p>
        </w:tc>
        <w:tc>
          <w:tcPr>
            <w:tcW w:w="5811" w:type="dxa"/>
            <w:vAlign w:val="center"/>
          </w:tcPr>
          <w:p w:rsidR="00D5045B" w:rsidRPr="00D143CC" w:rsidRDefault="00D143CC" w:rsidP="00D143CC">
            <w:pPr>
              <w:rPr>
                <w:i/>
              </w:rPr>
            </w:pPr>
            <w:r>
              <w:rPr>
                <w:i/>
              </w:rPr>
              <w:t xml:space="preserve">Þuríður Aradóttir, </w:t>
            </w:r>
            <w:r w:rsidRPr="00D143CC">
              <w:rPr>
                <w:i/>
              </w:rPr>
              <w:t xml:space="preserve"> forstöðumaður Markaðsstofu Reykjaness</w:t>
            </w:r>
          </w:p>
        </w:tc>
      </w:tr>
    </w:tbl>
    <w:p w:rsidR="00C3132B" w:rsidRDefault="00C3132B" w:rsidP="00C3132B"/>
    <w:sectPr w:rsidR="00C3132B" w:rsidSect="00720444">
      <w:headerReference w:type="default" r:id="rId7"/>
      <w:footerReference w:type="default" r:id="rId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34A6B" w:rsidRDefault="00D34A6B" w:rsidP="00C3132B">
      <w:pPr>
        <w:spacing w:after="0" w:line="240" w:lineRule="auto"/>
      </w:pPr>
      <w:r>
        <w:separator/>
      </w:r>
    </w:p>
  </w:endnote>
  <w:endnote w:type="continuationSeparator" w:id="0">
    <w:p w:rsidR="00D34A6B" w:rsidRDefault="00D34A6B" w:rsidP="00C313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0730B" w:rsidRPr="0010730B" w:rsidRDefault="0010730B">
    <w:pPr>
      <w:pStyle w:val="Footer"/>
      <w:rPr>
        <w:i/>
        <w:sz w:val="20"/>
      </w:rPr>
    </w:pPr>
    <w:r w:rsidRPr="0010730B">
      <w:rPr>
        <w:i/>
        <w:sz w:val="20"/>
      </w:rPr>
      <w:t xml:space="preserve">* </w:t>
    </w:r>
    <w:proofErr w:type="spellStart"/>
    <w:r w:rsidRPr="0010730B">
      <w:rPr>
        <w:rStyle w:val="street-address"/>
        <w:i/>
        <w:sz w:val="20"/>
        <w:lang w:val="en"/>
      </w:rPr>
      <w:t>Hafnargata</w:t>
    </w:r>
    <w:proofErr w:type="spellEnd"/>
    <w:r w:rsidRPr="0010730B">
      <w:rPr>
        <w:rStyle w:val="street-address"/>
        <w:i/>
        <w:sz w:val="20"/>
        <w:lang w:val="en"/>
      </w:rPr>
      <w:t xml:space="preserve"> 57 –</w:t>
    </w:r>
    <w:r w:rsidRPr="0010730B">
      <w:rPr>
        <w:i/>
        <w:sz w:val="20"/>
        <w:lang w:val="en"/>
      </w:rPr>
      <w:t xml:space="preserve"> </w:t>
    </w:r>
    <w:r w:rsidRPr="0010730B">
      <w:rPr>
        <w:rStyle w:val="postal-code"/>
        <w:i/>
        <w:sz w:val="20"/>
        <w:lang w:val="en"/>
      </w:rPr>
      <w:t>230</w:t>
    </w:r>
    <w:r w:rsidRPr="0010730B">
      <w:rPr>
        <w:i/>
        <w:sz w:val="20"/>
        <w:lang w:val="en"/>
      </w:rPr>
      <w:t xml:space="preserve"> </w:t>
    </w:r>
    <w:r w:rsidRPr="0010730B">
      <w:rPr>
        <w:rStyle w:val="locality"/>
        <w:i/>
        <w:sz w:val="20"/>
        <w:lang w:val="en"/>
      </w:rPr>
      <w:t xml:space="preserve">Keflavik </w:t>
    </w:r>
    <w:r w:rsidRPr="0010730B">
      <w:rPr>
        <w:rStyle w:val="country-name"/>
        <w:i/>
        <w:sz w:val="20"/>
        <w:lang w:val="en"/>
      </w:rPr>
      <w:t>–</w:t>
    </w:r>
    <w:r w:rsidRPr="0010730B">
      <w:rPr>
        <w:rStyle w:val="value"/>
        <w:i/>
        <w:sz w:val="20"/>
        <w:lang w:val="en"/>
      </w:rPr>
      <w:t xml:space="preserve"> 421-5222</w:t>
    </w:r>
    <w:r w:rsidR="00BE3BCC">
      <w:rPr>
        <w:rStyle w:val="value"/>
        <w:i/>
        <w:sz w:val="20"/>
        <w:lang w:val="en"/>
      </w:rPr>
      <w:t xml:space="preserve"> / ** </w:t>
    </w:r>
    <w:proofErr w:type="spellStart"/>
    <w:r w:rsidR="00BE3BCC">
      <w:rPr>
        <w:rStyle w:val="value"/>
        <w:i/>
        <w:sz w:val="20"/>
        <w:lang w:val="en"/>
      </w:rPr>
      <w:t>Birt</w:t>
    </w:r>
    <w:proofErr w:type="spellEnd"/>
    <w:r w:rsidR="00BE3BCC">
      <w:rPr>
        <w:rStyle w:val="value"/>
        <w:i/>
        <w:sz w:val="20"/>
        <w:lang w:val="en"/>
      </w:rPr>
      <w:t xml:space="preserve"> </w:t>
    </w:r>
    <w:proofErr w:type="spellStart"/>
    <w:r w:rsidR="00BE3BCC">
      <w:rPr>
        <w:rStyle w:val="value"/>
        <w:i/>
        <w:sz w:val="20"/>
        <w:lang w:val="en"/>
      </w:rPr>
      <w:t>með</w:t>
    </w:r>
    <w:proofErr w:type="spellEnd"/>
    <w:r w:rsidR="00BE3BCC">
      <w:rPr>
        <w:rStyle w:val="value"/>
        <w:i/>
        <w:sz w:val="20"/>
        <w:lang w:val="en"/>
      </w:rPr>
      <w:t xml:space="preserve"> </w:t>
    </w:r>
    <w:proofErr w:type="spellStart"/>
    <w:r w:rsidR="00BE3BCC">
      <w:rPr>
        <w:rStyle w:val="value"/>
        <w:i/>
        <w:sz w:val="20"/>
        <w:lang w:val="en"/>
      </w:rPr>
      <w:t>fyrirvara</w:t>
    </w:r>
    <w:proofErr w:type="spellEnd"/>
    <w:r w:rsidR="00BE3BCC">
      <w:rPr>
        <w:rStyle w:val="value"/>
        <w:i/>
        <w:sz w:val="20"/>
        <w:lang w:val="en"/>
      </w:rPr>
      <w:t xml:space="preserve"> um </w:t>
    </w:r>
    <w:proofErr w:type="spellStart"/>
    <w:r w:rsidR="00BE3BCC">
      <w:rPr>
        <w:rStyle w:val="value"/>
        <w:i/>
        <w:sz w:val="20"/>
        <w:lang w:val="en"/>
      </w:rPr>
      <w:t>innbyrðis</w:t>
    </w:r>
    <w:proofErr w:type="spellEnd"/>
    <w:r w:rsidR="00BE3BCC">
      <w:rPr>
        <w:rStyle w:val="value"/>
        <w:i/>
        <w:sz w:val="20"/>
        <w:lang w:val="en"/>
      </w:rPr>
      <w:t xml:space="preserve"> </w:t>
    </w:r>
    <w:proofErr w:type="spellStart"/>
    <w:r w:rsidR="00BE3BCC">
      <w:rPr>
        <w:rStyle w:val="value"/>
        <w:i/>
        <w:sz w:val="20"/>
        <w:lang w:val="en"/>
      </w:rPr>
      <w:t>breytingar</w:t>
    </w:r>
    <w:proofErr w:type="spellEnd"/>
    <w:r w:rsidR="00BE3BCC">
      <w:rPr>
        <w:rStyle w:val="value"/>
        <w:i/>
        <w:sz w:val="20"/>
        <w:lang w:val="en"/>
      </w:rPr>
      <w:t xml:space="preserve"> á </w:t>
    </w:r>
    <w:proofErr w:type="spellStart"/>
    <w:r w:rsidR="00BE3BCC">
      <w:rPr>
        <w:rStyle w:val="value"/>
        <w:i/>
        <w:sz w:val="20"/>
        <w:lang w:val="en"/>
      </w:rPr>
      <w:t>dagskrá</w:t>
    </w:r>
    <w:proofErr w:type="spell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34A6B" w:rsidRDefault="00D34A6B" w:rsidP="00C3132B">
      <w:pPr>
        <w:spacing w:after="0" w:line="240" w:lineRule="auto"/>
      </w:pPr>
      <w:r>
        <w:separator/>
      </w:r>
    </w:p>
  </w:footnote>
  <w:footnote w:type="continuationSeparator" w:id="0">
    <w:p w:rsidR="00D34A6B" w:rsidRDefault="00D34A6B" w:rsidP="00C313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132B" w:rsidRDefault="00C3132B">
    <w:pPr>
      <w:pStyle w:val="Header"/>
    </w:pPr>
    <w:r w:rsidRPr="002E36EB">
      <w:rPr>
        <w:noProof/>
        <w:lang w:val="en-US"/>
      </w:rPr>
      <w:drawing>
        <wp:anchor distT="0" distB="0" distL="114300" distR="114300" simplePos="0" relativeHeight="251657216" behindDoc="0" locked="0" layoutInCell="1" allowOverlap="1" wp14:anchorId="12B9ACD4" wp14:editId="7827F9E2">
          <wp:simplePos x="0" y="0"/>
          <wp:positionH relativeFrom="margin">
            <wp:align>center</wp:align>
          </wp:positionH>
          <wp:positionV relativeFrom="paragraph">
            <wp:posOffset>-276860</wp:posOffset>
          </wp:positionV>
          <wp:extent cx="3324225" cy="720725"/>
          <wp:effectExtent l="0" t="0" r="9525" b="3175"/>
          <wp:wrapSquare wrapText="bothSides"/>
          <wp:docPr id="10" name="Picture 10" descr="C:\Users\Ogmundur\Documents\Hildigunnur\LH_logo_nr.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Ogmundur\Documents\Hildigunnur\LH_logo_nr.1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24225" cy="720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30962B2"/>
    <w:multiLevelType w:val="hybridMultilevel"/>
    <w:tmpl w:val="DA2093D2"/>
    <w:lvl w:ilvl="0" w:tplc="040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C246EE8"/>
    <w:multiLevelType w:val="hybridMultilevel"/>
    <w:tmpl w:val="5852A44C"/>
    <w:lvl w:ilvl="0" w:tplc="040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E295E2F"/>
    <w:multiLevelType w:val="hybridMultilevel"/>
    <w:tmpl w:val="E2B843BC"/>
    <w:lvl w:ilvl="0" w:tplc="040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132B"/>
    <w:rsid w:val="00052DEB"/>
    <w:rsid w:val="000A594A"/>
    <w:rsid w:val="0010730B"/>
    <w:rsid w:val="001B11FE"/>
    <w:rsid w:val="002612C3"/>
    <w:rsid w:val="002B774F"/>
    <w:rsid w:val="00383051"/>
    <w:rsid w:val="003836EB"/>
    <w:rsid w:val="003F341A"/>
    <w:rsid w:val="005227B0"/>
    <w:rsid w:val="0052332E"/>
    <w:rsid w:val="00566673"/>
    <w:rsid w:val="005B19BC"/>
    <w:rsid w:val="00670492"/>
    <w:rsid w:val="00684658"/>
    <w:rsid w:val="00720444"/>
    <w:rsid w:val="00824500"/>
    <w:rsid w:val="00881053"/>
    <w:rsid w:val="008978B7"/>
    <w:rsid w:val="00A914DD"/>
    <w:rsid w:val="00BA6D38"/>
    <w:rsid w:val="00BE3BCC"/>
    <w:rsid w:val="00C3132B"/>
    <w:rsid w:val="00C4477C"/>
    <w:rsid w:val="00C61541"/>
    <w:rsid w:val="00C63F93"/>
    <w:rsid w:val="00D143CC"/>
    <w:rsid w:val="00D34A6B"/>
    <w:rsid w:val="00D5045B"/>
    <w:rsid w:val="00D6509C"/>
    <w:rsid w:val="00D73463"/>
    <w:rsid w:val="00DA3261"/>
    <w:rsid w:val="00E63C95"/>
    <w:rsid w:val="00E73CEA"/>
    <w:rsid w:val="00E9152F"/>
    <w:rsid w:val="00EF4B89"/>
    <w:rsid w:val="00F56556"/>
    <w:rsid w:val="00FF62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s-I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667AE57B-EE59-45AB-9295-17CD939BE0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s-I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13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132B"/>
  </w:style>
  <w:style w:type="paragraph" w:styleId="Footer">
    <w:name w:val="footer"/>
    <w:basedOn w:val="Normal"/>
    <w:link w:val="FooterChar"/>
    <w:uiPriority w:val="99"/>
    <w:unhideWhenUsed/>
    <w:rsid w:val="00C313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132B"/>
  </w:style>
  <w:style w:type="table" w:styleId="TableGrid">
    <w:name w:val="Table Grid"/>
    <w:basedOn w:val="TableNormal"/>
    <w:uiPriority w:val="39"/>
    <w:rsid w:val="00C3132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6509C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D6509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6509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6509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6509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6509C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6509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509C"/>
    <w:rPr>
      <w:rFonts w:ascii="Segoe UI" w:hAnsi="Segoe UI" w:cs="Segoe UI"/>
      <w:sz w:val="18"/>
      <w:szCs w:val="18"/>
    </w:rPr>
  </w:style>
  <w:style w:type="paragraph" w:styleId="PlainText">
    <w:name w:val="Plain Text"/>
    <w:basedOn w:val="Normal"/>
    <w:link w:val="PlainTextChar"/>
    <w:uiPriority w:val="99"/>
    <w:unhideWhenUsed/>
    <w:rsid w:val="00D73463"/>
    <w:pPr>
      <w:spacing w:after="0" w:line="240" w:lineRule="auto"/>
    </w:pPr>
    <w:rPr>
      <w:rFonts w:ascii="Calibri" w:hAnsi="Calibri"/>
      <w:szCs w:val="21"/>
      <w:lang w:val="en-US"/>
    </w:rPr>
  </w:style>
  <w:style w:type="character" w:customStyle="1" w:styleId="PlainTextChar">
    <w:name w:val="Plain Text Char"/>
    <w:basedOn w:val="DefaultParagraphFont"/>
    <w:link w:val="PlainText"/>
    <w:uiPriority w:val="99"/>
    <w:rsid w:val="00D73463"/>
    <w:rPr>
      <w:rFonts w:ascii="Calibri" w:hAnsi="Calibri"/>
      <w:szCs w:val="21"/>
      <w:lang w:val="en-US"/>
    </w:rPr>
  </w:style>
  <w:style w:type="character" w:customStyle="1" w:styleId="street-address">
    <w:name w:val="street-address"/>
    <w:basedOn w:val="DefaultParagraphFont"/>
    <w:rsid w:val="0010730B"/>
  </w:style>
  <w:style w:type="character" w:customStyle="1" w:styleId="postal-code">
    <w:name w:val="postal-code"/>
    <w:basedOn w:val="DefaultParagraphFont"/>
    <w:rsid w:val="0010730B"/>
  </w:style>
  <w:style w:type="character" w:customStyle="1" w:styleId="locality">
    <w:name w:val="locality"/>
    <w:basedOn w:val="DefaultParagraphFont"/>
    <w:rsid w:val="0010730B"/>
  </w:style>
  <w:style w:type="character" w:customStyle="1" w:styleId="country-name">
    <w:name w:val="country-name"/>
    <w:basedOn w:val="DefaultParagraphFont"/>
    <w:rsid w:val="0010730B"/>
  </w:style>
  <w:style w:type="character" w:customStyle="1" w:styleId="value">
    <w:name w:val="value"/>
    <w:basedOn w:val="DefaultParagraphFont"/>
    <w:rsid w:val="001073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283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37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1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329</Words>
  <Characters>1876</Characters>
  <Application>Microsoft Office Word</Application>
  <DocSecurity>4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Hildigunnur Svavarsdóttir</dc:creator>
  <cp:lastModifiedBy>Nína Hrönn Gunnarsdóttir</cp:lastModifiedBy>
  <cp:revision>2</cp:revision>
  <dcterms:created xsi:type="dcterms:W3CDTF">2016-09-01T17:43:00Z</dcterms:created>
  <dcterms:modified xsi:type="dcterms:W3CDTF">2016-09-01T17:43:00Z</dcterms:modified>
</cp:coreProperties>
</file>